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631"/>
        <w:gridCol w:w="3158"/>
        <w:gridCol w:w="1335"/>
        <w:gridCol w:w="1876"/>
        <w:gridCol w:w="1359"/>
        <w:gridCol w:w="1971"/>
      </w:tblGrid>
      <w:tr w:rsidR="00F03098" w:rsidRPr="00F03098" w:rsidTr="00F03098">
        <w:trPr>
          <w:trHeight w:val="480"/>
        </w:trPr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098" w:rsidRDefault="00C644C4" w:rsidP="00F03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 поданных заявках и объема мощности</w:t>
            </w:r>
          </w:p>
          <w:p w:rsidR="00C644C4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03098">
              <w:rPr>
                <w:rFonts w:ascii="Times New Roman" w:hAnsi="Times New Roman" w:cs="Times New Roman"/>
                <w:b/>
              </w:rPr>
              <w:t>необходимо</w:t>
            </w:r>
            <w:r w:rsidR="00C644C4">
              <w:rPr>
                <w:rFonts w:ascii="Times New Roman" w:hAnsi="Times New Roman" w:cs="Times New Roman"/>
                <w:b/>
              </w:rPr>
              <w:t>й</w:t>
            </w:r>
            <w:r w:rsidRPr="00F03098">
              <w:rPr>
                <w:rFonts w:ascii="Times New Roman" w:hAnsi="Times New Roman" w:cs="Times New Roman"/>
                <w:b/>
              </w:rPr>
              <w:t xml:space="preserve"> для их удовлетворения</w:t>
            </w:r>
            <w:r>
              <w:rPr>
                <w:rFonts w:ascii="Times New Roman" w:hAnsi="Times New Roman" w:cs="Times New Roman"/>
                <w:b/>
              </w:rPr>
              <w:t>, а также аннулированных заяв</w:t>
            </w:r>
            <w:r w:rsidR="00C644C4">
              <w:rPr>
                <w:rFonts w:ascii="Times New Roman" w:hAnsi="Times New Roman" w:cs="Times New Roman"/>
                <w:b/>
              </w:rPr>
              <w:t>ках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03098">
              <w:rPr>
                <w:rFonts w:ascii="Times New Roman" w:hAnsi="Times New Roman" w:cs="Times New Roman"/>
                <w:b/>
              </w:rPr>
              <w:t xml:space="preserve"> </w:t>
            </w:r>
            <w:r w:rsidR="00DB659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по состоянию </w:t>
            </w:r>
          </w:p>
          <w:p w:rsidR="00F03098" w:rsidRPr="0020026B" w:rsidRDefault="00DB6594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 </w:t>
            </w:r>
            <w:r w:rsidR="00CC6315">
              <w:rPr>
                <w:rFonts w:ascii="Times New Roman" w:eastAsia="Times New Roman" w:hAnsi="Times New Roman" w:cs="Times New Roman"/>
                <w:b/>
                <w:color w:val="000000"/>
              </w:rPr>
              <w:t>янва</w:t>
            </w:r>
            <w:r w:rsidR="00E75B11">
              <w:rPr>
                <w:rFonts w:ascii="Times New Roman" w:eastAsia="Times New Roman" w:hAnsi="Times New Roman" w:cs="Times New Roman"/>
                <w:b/>
                <w:color w:val="000000"/>
              </w:rPr>
              <w:t>рь</w:t>
            </w:r>
            <w:r w:rsidR="00C9583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="0020026B">
              <w:rPr>
                <w:rFonts w:ascii="Times New Roman" w:eastAsia="Times New Roman" w:hAnsi="Times New Roman" w:cs="Times New Roman"/>
                <w:b/>
                <w:color w:val="000000"/>
              </w:rPr>
              <w:t>20</w:t>
            </w:r>
            <w:r w:rsidR="00CC6315">
              <w:rPr>
                <w:rFonts w:ascii="Times New Roman" w:eastAsia="Times New Roman" w:hAnsi="Times New Roman" w:cs="Times New Roman"/>
                <w:b/>
                <w:color w:val="000000"/>
              </w:rPr>
              <w:t>21</w:t>
            </w:r>
            <w:bookmarkStart w:id="0" w:name="_GoBack"/>
            <w:bookmarkEnd w:id="0"/>
            <w:r w:rsidR="00C644C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г.</w:t>
            </w:r>
          </w:p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F03098" w:rsidRPr="00F03098" w:rsidTr="00B41EE9">
        <w:trPr>
          <w:trHeight w:val="14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Наименование объекта электросетевого хозяйства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Кол-во под. заявок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Объем мощ. по под. заяв., МВТ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Кол-во аннул. заяв.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Объем мощ. по аннул. заяв., МВТ</w:t>
            </w:r>
          </w:p>
        </w:tc>
      </w:tr>
      <w:tr w:rsidR="000741FA" w:rsidRPr="00F03098" w:rsidTr="00BC6CAA">
        <w:trPr>
          <w:trHeight w:val="14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FA" w:rsidRPr="00F03098" w:rsidRDefault="0070465A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FA" w:rsidRPr="00F03098" w:rsidRDefault="0070465A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«ОЭЗ»</w:t>
            </w:r>
            <w:r w:rsidR="00033729">
              <w:rPr>
                <w:rFonts w:ascii="Times New Roman" w:eastAsia="Times New Roman" w:hAnsi="Times New Roman" w:cs="Times New Roman"/>
                <w:color w:val="000000"/>
              </w:rPr>
              <w:t xml:space="preserve"> «Байкальская гавань»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FA" w:rsidRPr="006F4A57" w:rsidRDefault="009C79BE" w:rsidP="00BC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FA" w:rsidRPr="00331DF0" w:rsidRDefault="009C79BE" w:rsidP="006F4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FA" w:rsidRPr="00BC6CAA" w:rsidRDefault="00BC6CAA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FA" w:rsidRPr="00BC6CAA" w:rsidRDefault="00BC6CAA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</w:tbl>
    <w:p w:rsidR="00F03098" w:rsidRPr="008D6116" w:rsidRDefault="00F03098" w:rsidP="00F03098">
      <w:pPr>
        <w:rPr>
          <w:szCs w:val="18"/>
        </w:rPr>
      </w:pPr>
    </w:p>
    <w:sectPr w:rsidR="00F03098" w:rsidRPr="008D6116" w:rsidSect="002B55CC">
      <w:pgSz w:w="11905" w:h="16838"/>
      <w:pgMar w:top="1440" w:right="565" w:bottom="1440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F5499"/>
    <w:multiLevelType w:val="multilevel"/>
    <w:tmpl w:val="76261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3437FD"/>
    <w:multiLevelType w:val="multilevel"/>
    <w:tmpl w:val="23084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410926"/>
    <w:multiLevelType w:val="multilevel"/>
    <w:tmpl w:val="2D5C7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FD50A8"/>
    <w:multiLevelType w:val="hybridMultilevel"/>
    <w:tmpl w:val="EEDC1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DE0285"/>
    <w:multiLevelType w:val="hybridMultilevel"/>
    <w:tmpl w:val="53707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74079F"/>
    <w:multiLevelType w:val="multilevel"/>
    <w:tmpl w:val="081ED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E9C"/>
    <w:rsid w:val="00006826"/>
    <w:rsid w:val="00011958"/>
    <w:rsid w:val="00033729"/>
    <w:rsid w:val="0006346B"/>
    <w:rsid w:val="00071406"/>
    <w:rsid w:val="000741FA"/>
    <w:rsid w:val="0008797D"/>
    <w:rsid w:val="000B4235"/>
    <w:rsid w:val="000B5F17"/>
    <w:rsid w:val="000C2D17"/>
    <w:rsid w:val="00114E9C"/>
    <w:rsid w:val="00150F3D"/>
    <w:rsid w:val="00152CA3"/>
    <w:rsid w:val="001711AF"/>
    <w:rsid w:val="001B73A5"/>
    <w:rsid w:val="001D074C"/>
    <w:rsid w:val="001D1744"/>
    <w:rsid w:val="0020026B"/>
    <w:rsid w:val="00266061"/>
    <w:rsid w:val="003245DD"/>
    <w:rsid w:val="0033072C"/>
    <w:rsid w:val="00331DF0"/>
    <w:rsid w:val="00334422"/>
    <w:rsid w:val="0035339F"/>
    <w:rsid w:val="00356BF0"/>
    <w:rsid w:val="00376CCA"/>
    <w:rsid w:val="00390B47"/>
    <w:rsid w:val="003A3E06"/>
    <w:rsid w:val="003B3C02"/>
    <w:rsid w:val="003E6EB3"/>
    <w:rsid w:val="00414529"/>
    <w:rsid w:val="0045725F"/>
    <w:rsid w:val="004B6685"/>
    <w:rsid w:val="004E6399"/>
    <w:rsid w:val="004F170F"/>
    <w:rsid w:val="004F349E"/>
    <w:rsid w:val="0052395A"/>
    <w:rsid w:val="00534FDE"/>
    <w:rsid w:val="00546FAF"/>
    <w:rsid w:val="00557F5F"/>
    <w:rsid w:val="005D356E"/>
    <w:rsid w:val="005E5335"/>
    <w:rsid w:val="00602C14"/>
    <w:rsid w:val="00623BB6"/>
    <w:rsid w:val="0062577D"/>
    <w:rsid w:val="00684D1D"/>
    <w:rsid w:val="006A33C2"/>
    <w:rsid w:val="006B1929"/>
    <w:rsid w:val="006F4A57"/>
    <w:rsid w:val="0070465A"/>
    <w:rsid w:val="00706C2B"/>
    <w:rsid w:val="0072091C"/>
    <w:rsid w:val="00722AE7"/>
    <w:rsid w:val="00724A38"/>
    <w:rsid w:val="00747F34"/>
    <w:rsid w:val="0078351B"/>
    <w:rsid w:val="00783872"/>
    <w:rsid w:val="00790A25"/>
    <w:rsid w:val="00790F88"/>
    <w:rsid w:val="00793C1E"/>
    <w:rsid w:val="00797CFC"/>
    <w:rsid w:val="007B4515"/>
    <w:rsid w:val="007C17C8"/>
    <w:rsid w:val="007F04FE"/>
    <w:rsid w:val="008205AB"/>
    <w:rsid w:val="0082512A"/>
    <w:rsid w:val="008546F2"/>
    <w:rsid w:val="00862FE4"/>
    <w:rsid w:val="00873614"/>
    <w:rsid w:val="008A6E41"/>
    <w:rsid w:val="008D6116"/>
    <w:rsid w:val="00904C88"/>
    <w:rsid w:val="0091105C"/>
    <w:rsid w:val="00914501"/>
    <w:rsid w:val="00921D2D"/>
    <w:rsid w:val="009409FB"/>
    <w:rsid w:val="00953D7A"/>
    <w:rsid w:val="009564CD"/>
    <w:rsid w:val="009715EE"/>
    <w:rsid w:val="0098172F"/>
    <w:rsid w:val="009C6E93"/>
    <w:rsid w:val="009C79BE"/>
    <w:rsid w:val="009D050A"/>
    <w:rsid w:val="009D05AF"/>
    <w:rsid w:val="009D259E"/>
    <w:rsid w:val="00A02284"/>
    <w:rsid w:val="00A12F7B"/>
    <w:rsid w:val="00A17645"/>
    <w:rsid w:val="00A31594"/>
    <w:rsid w:val="00A5485C"/>
    <w:rsid w:val="00A70A5E"/>
    <w:rsid w:val="00A71D2D"/>
    <w:rsid w:val="00A766C0"/>
    <w:rsid w:val="00AA5463"/>
    <w:rsid w:val="00AA68E2"/>
    <w:rsid w:val="00B04FBF"/>
    <w:rsid w:val="00B075E2"/>
    <w:rsid w:val="00B4057C"/>
    <w:rsid w:val="00B55158"/>
    <w:rsid w:val="00B628BC"/>
    <w:rsid w:val="00B65516"/>
    <w:rsid w:val="00B9142E"/>
    <w:rsid w:val="00B92924"/>
    <w:rsid w:val="00B92BD3"/>
    <w:rsid w:val="00BA0B69"/>
    <w:rsid w:val="00BC02EA"/>
    <w:rsid w:val="00BC6CAA"/>
    <w:rsid w:val="00BD5BE2"/>
    <w:rsid w:val="00BE1FEC"/>
    <w:rsid w:val="00BE3DE2"/>
    <w:rsid w:val="00BE4A3A"/>
    <w:rsid w:val="00C136C9"/>
    <w:rsid w:val="00C5594A"/>
    <w:rsid w:val="00C56DD0"/>
    <w:rsid w:val="00C644C4"/>
    <w:rsid w:val="00C85176"/>
    <w:rsid w:val="00C941FC"/>
    <w:rsid w:val="00C9583F"/>
    <w:rsid w:val="00CB5DA6"/>
    <w:rsid w:val="00CC6315"/>
    <w:rsid w:val="00CF0E67"/>
    <w:rsid w:val="00D1129D"/>
    <w:rsid w:val="00D26712"/>
    <w:rsid w:val="00D411F7"/>
    <w:rsid w:val="00D5678C"/>
    <w:rsid w:val="00D578CE"/>
    <w:rsid w:val="00D635B4"/>
    <w:rsid w:val="00D70A19"/>
    <w:rsid w:val="00D76058"/>
    <w:rsid w:val="00D806BE"/>
    <w:rsid w:val="00D9614D"/>
    <w:rsid w:val="00DB6594"/>
    <w:rsid w:val="00DC3A88"/>
    <w:rsid w:val="00E11EF9"/>
    <w:rsid w:val="00E24172"/>
    <w:rsid w:val="00E31D68"/>
    <w:rsid w:val="00E47858"/>
    <w:rsid w:val="00E62104"/>
    <w:rsid w:val="00E75B11"/>
    <w:rsid w:val="00EA1116"/>
    <w:rsid w:val="00EA46A7"/>
    <w:rsid w:val="00ED19F4"/>
    <w:rsid w:val="00EE2BEC"/>
    <w:rsid w:val="00EF616D"/>
    <w:rsid w:val="00F03098"/>
    <w:rsid w:val="00F456E9"/>
    <w:rsid w:val="00F84385"/>
    <w:rsid w:val="00F8511E"/>
    <w:rsid w:val="00FB0BD9"/>
    <w:rsid w:val="00FC4510"/>
    <w:rsid w:val="00FC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90F88"/>
    <w:pPr>
      <w:spacing w:before="240" w:after="240" w:line="240" w:lineRule="auto"/>
      <w:outlineLvl w:val="2"/>
    </w:pPr>
    <w:rPr>
      <w:rFonts w:ascii="Georgia" w:eastAsia="Times New Roman" w:hAnsi="Georgia" w:cs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0F88"/>
    <w:rPr>
      <w:rFonts w:ascii="Georgia" w:eastAsia="Times New Roman" w:hAnsi="Georgia" w:cs="Times New Roman"/>
      <w:sz w:val="40"/>
      <w:szCs w:val="40"/>
      <w:lang w:eastAsia="ru-RU"/>
    </w:rPr>
  </w:style>
  <w:style w:type="paragraph" w:styleId="a3">
    <w:name w:val="Normal (Web)"/>
    <w:basedOn w:val="a"/>
    <w:uiPriority w:val="99"/>
    <w:unhideWhenUsed/>
    <w:rsid w:val="00790F8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B3C0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793C1E"/>
    <w:rPr>
      <w:color w:val="333333"/>
      <w:u w:val="single"/>
    </w:rPr>
  </w:style>
  <w:style w:type="paragraph" w:customStyle="1" w:styleId="p1">
    <w:name w:val="p1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body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C941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a5">
    <w:name w:val="List Paragraph"/>
    <w:basedOn w:val="a"/>
    <w:uiPriority w:val="34"/>
    <w:qFormat/>
    <w:rsid w:val="00A12F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90F88"/>
    <w:pPr>
      <w:spacing w:before="240" w:after="240" w:line="240" w:lineRule="auto"/>
      <w:outlineLvl w:val="2"/>
    </w:pPr>
    <w:rPr>
      <w:rFonts w:ascii="Georgia" w:eastAsia="Times New Roman" w:hAnsi="Georgia" w:cs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0F88"/>
    <w:rPr>
      <w:rFonts w:ascii="Georgia" w:eastAsia="Times New Roman" w:hAnsi="Georgia" w:cs="Times New Roman"/>
      <w:sz w:val="40"/>
      <w:szCs w:val="40"/>
      <w:lang w:eastAsia="ru-RU"/>
    </w:rPr>
  </w:style>
  <w:style w:type="paragraph" w:styleId="a3">
    <w:name w:val="Normal (Web)"/>
    <w:basedOn w:val="a"/>
    <w:uiPriority w:val="99"/>
    <w:unhideWhenUsed/>
    <w:rsid w:val="00790F8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B3C0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793C1E"/>
    <w:rPr>
      <w:color w:val="333333"/>
      <w:u w:val="single"/>
    </w:rPr>
  </w:style>
  <w:style w:type="paragraph" w:customStyle="1" w:styleId="p1">
    <w:name w:val="p1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body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C941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a5">
    <w:name w:val="List Paragraph"/>
    <w:basedOn w:val="a"/>
    <w:uiPriority w:val="34"/>
    <w:qFormat/>
    <w:rsid w:val="00A12F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96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7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2008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4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32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87795">
              <w:marLeft w:val="-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6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12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57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819797">
                              <w:marLeft w:val="3795"/>
                              <w:marRight w:val="37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39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04808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2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7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87028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86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13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19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4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44019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94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09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69042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2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3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6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177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1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0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06303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698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61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20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3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9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71932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30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16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0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746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7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014017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01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960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0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888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15688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40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25968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0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20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03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42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4601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15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42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2620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4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50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2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26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87795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51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338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4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65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5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449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1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96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72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79291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59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02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9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7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4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0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6902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403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4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9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2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82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6528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13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972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8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4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6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7841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27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33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8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51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4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9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17451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16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84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7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50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4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724874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94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896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1580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5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86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37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5253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1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03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9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6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1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73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90844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5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74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oao-oez</Company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Степанников Геннадий Юрьевич</dc:creator>
  <cp:lastModifiedBy>user2</cp:lastModifiedBy>
  <cp:revision>38</cp:revision>
  <cp:lastPrinted>2020-08-11T04:41:00Z</cp:lastPrinted>
  <dcterms:created xsi:type="dcterms:W3CDTF">2017-01-23T02:42:00Z</dcterms:created>
  <dcterms:modified xsi:type="dcterms:W3CDTF">2021-02-16T03:33:00Z</dcterms:modified>
</cp:coreProperties>
</file>